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46" w:rsidRDefault="00B05446" w:rsidP="00B05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а</w:t>
      </w:r>
      <w:r w:rsidRPr="004E3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даптированн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4E3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4E3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4E3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4E3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E3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детей с тяжёлыми нарушениями речи</w:t>
      </w:r>
    </w:p>
    <w:p w:rsidR="00B05446" w:rsidRDefault="00844DA4" w:rsidP="00B05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подготовительной </w:t>
      </w:r>
      <w:r w:rsidR="00B05446" w:rsidRPr="004E3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группе </w:t>
      </w:r>
      <w:r w:rsidR="00A54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компенсирующей </w:t>
      </w:r>
      <w:r w:rsidR="00A54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05446" w:rsidRPr="004E3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направленности</w:t>
      </w:r>
    </w:p>
    <w:p w:rsidR="00B05446" w:rsidRPr="004E3DE3" w:rsidRDefault="00B05446" w:rsidP="00B05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A54297" w:rsidP="00A54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Стуканова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  <w:r w:rsidR="00844DA4">
        <w:rPr>
          <w:rFonts w:ascii="Times New Roman" w:eastAsia="Times New Roman" w:hAnsi="Times New Roman"/>
          <w:sz w:val="24"/>
          <w:szCs w:val="24"/>
          <w:lang w:eastAsia="ru-RU"/>
        </w:rPr>
        <w:t>, Истомина А.В.</w:t>
      </w:r>
      <w:r w:rsidR="00B05446">
        <w:rPr>
          <w:rFonts w:ascii="Times New Roman" w:eastAsia="Times New Roman" w:hAnsi="Times New Roman"/>
          <w:sz w:val="24"/>
          <w:szCs w:val="24"/>
          <w:lang w:eastAsia="ru-RU"/>
        </w:rPr>
        <w:t xml:space="preserve"> / Рабочая программа дошкольного образования детей </w:t>
      </w:r>
      <w:r w:rsidR="00844DA4"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 г</w:t>
      </w:r>
      <w:r w:rsidR="00B05446">
        <w:rPr>
          <w:rFonts w:ascii="Times New Roman" w:eastAsia="Times New Roman" w:hAnsi="Times New Roman"/>
          <w:sz w:val="24"/>
          <w:szCs w:val="24"/>
          <w:lang w:eastAsia="ru-RU"/>
        </w:rPr>
        <w:t xml:space="preserve">руппы  (от </w:t>
      </w:r>
      <w:r w:rsidR="00844DA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05446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05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05446">
        <w:rPr>
          <w:rFonts w:ascii="Times New Roman" w:eastAsia="Times New Roman" w:hAnsi="Times New Roman"/>
          <w:sz w:val="24"/>
          <w:szCs w:val="24"/>
          <w:lang w:eastAsia="ru-RU"/>
        </w:rPr>
        <w:t xml:space="preserve">лет). // </w:t>
      </w:r>
      <w:proofErr w:type="gramStart"/>
      <w:r w:rsidR="00B05446">
        <w:rPr>
          <w:rFonts w:ascii="Times New Roman" w:hAnsi="Times New Roman"/>
          <w:sz w:val="24"/>
          <w:szCs w:val="24"/>
        </w:rPr>
        <w:t xml:space="preserve">Разработана в соответствии с Федеральным законом «Об образовании в РФ» и ФГОС ДО,   </w:t>
      </w:r>
      <w:r w:rsidR="00B0544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содержанием образовательного процесса Основной образовательной программы дошкольного образования  частного дошкольного образовательного учреждения «Детский сад №51 открытого акционерного общества «Российские железные дороги».</w:t>
      </w:r>
      <w:proofErr w:type="gramEnd"/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6B12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Целью Программы </w:t>
      </w: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</w:t>
      </w:r>
      <w:r w:rsidRPr="006B12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B12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Программы достигаются через решение следующих задач: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реализация адаптированной основной образовательной программы;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коррекция недостатков психофизического развития детей с ТНР;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охрана и укрепление физического и психического детей с ТНР, в том числе их эмоционального благополучия;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формирование социокультурной среды, соответствующей психофизическим и индивидуальным особенностям детей с ТНР;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Достижение поставленных целей требует решения определённых</w:t>
      </w:r>
      <w:r w:rsidRPr="006B12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 деятельности</w:t>
      </w: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B12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группы</w:t>
      </w: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. Для успешной деятельности  по реализации АООП необходимо: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- учитывать в образовательном процессе  особенности  психофизического развития и возможности детей;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- осуществлять необходимую  квалифицированную коррекцию  недостатков в физическом и (или) психическом развитии детей;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- выстроить  взаимодействие  с  семьями  детей  для  обеспечения  полноценного развития детей;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оказывать   консультативную   и   методическую   помощь  родителям (законным  представителям) по вопросам воспитания, обучения и развития детей;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- заботиться о здоровье, эмоциональном благополучии и своевременном всестороннем развитии каждого ребенка;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- создать в группах атмосферу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максимально использовать разнообразные виды детской деятельности, их интеграция в целях повышения эффективности </w:t>
      </w:r>
      <w:proofErr w:type="spellStart"/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воспитательно</w:t>
      </w:r>
      <w:proofErr w:type="spellEnd"/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-образовательного процесса; 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творчески организовать (креативность) </w:t>
      </w:r>
      <w:proofErr w:type="spellStart"/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воспитательно</w:t>
      </w:r>
      <w:proofErr w:type="spellEnd"/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-образовательный процесс;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обеспечить вариативность использования образовательного материала, </w:t>
      </w:r>
      <w:proofErr w:type="gramStart"/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позволяющей</w:t>
      </w:r>
      <w:proofErr w:type="gramEnd"/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развивать творчество в соответствии с интересами и наклонностями каждого ребенка;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-  уважительно относиться к результатам детского творчества;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- добиваться единства подходов к воспитанию детей в условиях дошкольного образовательного учреждения и семьи;</w:t>
      </w:r>
    </w:p>
    <w:p w:rsidR="00B05446" w:rsidRPr="006B1264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264">
        <w:rPr>
          <w:rFonts w:ascii="Times New Roman" w:eastAsia="Times New Roman" w:hAnsi="Times New Roman"/>
          <w:bCs/>
          <w:sz w:val="24"/>
          <w:szCs w:val="24"/>
          <w:lang w:eastAsia="ru-RU"/>
        </w:rPr>
        <w:t>- соблюдать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B05446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A542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A54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A54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B05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B05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B05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B05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B05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B05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B05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B05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B05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446" w:rsidRDefault="00B05446" w:rsidP="00B05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1CF" w:rsidRDefault="003B61CF"/>
    <w:sectPr w:rsidR="003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A2"/>
    <w:rsid w:val="003B61CF"/>
    <w:rsid w:val="005821A2"/>
    <w:rsid w:val="00844DA4"/>
    <w:rsid w:val="00A54297"/>
    <w:rsid w:val="00B05446"/>
    <w:rsid w:val="00C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2021-09-16T16:11:00Z</dcterms:created>
  <dcterms:modified xsi:type="dcterms:W3CDTF">2022-10-05T15:54:00Z</dcterms:modified>
</cp:coreProperties>
</file>